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5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2"/>
        <w:gridCol w:w="735"/>
        <w:gridCol w:w="660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  <w:tblGridChange w:id="0">
          <w:tblGrid>
            <w:gridCol w:w="1642"/>
            <w:gridCol w:w="735"/>
            <w:gridCol w:w="660"/>
            <w:gridCol w:w="278"/>
            <w:gridCol w:w="417"/>
            <w:gridCol w:w="1134"/>
            <w:gridCol w:w="1770"/>
            <w:gridCol w:w="28"/>
            <w:gridCol w:w="414"/>
            <w:gridCol w:w="709"/>
            <w:gridCol w:w="708"/>
            <w:gridCol w:w="709"/>
            <w:gridCol w:w="753"/>
          </w:tblGrid>
        </w:tblGridChange>
      </w:tblGrid>
      <w:tr>
        <w:tc>
          <w:tcPr>
            <w:gridSpan w:val="13"/>
          </w:tcPr>
          <w:p w:rsidR="00000000" w:rsidDel="00000000" w:rsidP="00000000" w:rsidRDefault="00000000" w:rsidRPr="00000000" w14:paraId="00000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Tema: Pictogramas </w:t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docente:Lina Patricia Posada Torres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Área: Matemáticas (Estadística)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Competencia/estándar/DBA:</w:t>
            </w:r>
            <w:r w:rsidDel="00000000" w:rsidR="00000000" w:rsidRPr="00000000">
              <w:rPr>
                <w:rFonts w:ascii="Abyssinica SIL" w:cs="Abyssinica SIL" w:eastAsia="Abyssinica SIL" w:hAnsi="Abyssinica SI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Resuelvo y formulo problemas a partir de un conjunto de datos provenientes de observaciones, consultas o experimentos.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Indicadores de logro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Hacer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e interpreta información presentada en tablas y pictogramas.</w:t>
            </w:r>
          </w:p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conclusiones acerca de datos recogidos en tablas.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Muestra una actitud positiva y/o participativa en el aprendizaje de las matemáticas.</w:t>
            </w:r>
          </w:p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inicio: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12/22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05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1 hora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finalización: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19/22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1 hora</w:t>
            </w:r>
          </w:p>
        </w:tc>
      </w:tr>
      <w:tr>
        <w:tc>
          <w:tcPr>
            <w:gridSpan w:val="9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estudiante: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Grupo: 5 </w:t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 QUE SÉ:</w:t>
      </w:r>
    </w:p>
    <w:tbl>
      <w:tblPr>
        <w:tblStyle w:val="Table2"/>
        <w:tblW w:w="8640.0" w:type="dxa"/>
        <w:jc w:val="left"/>
        <w:tblInd w:w="0.0" w:type="dxa"/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76200</wp:posOffset>
                      </wp:positionV>
                      <wp:extent cx="575740" cy="413740"/>
                      <wp:effectExtent b="0" l="0" r="0" t="0"/>
                      <wp:wrapNone/>
                      <wp:docPr id="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064480" y="3579480"/>
                                <a:ext cx="563040" cy="401040"/>
                              </a:xfrm>
                              <a:custGeom>
                                <a:rect b="b" l="l" r="r" t="t"/>
                                <a:pathLst>
                                  <a:path extrusionOk="0" h="21600" w="21600">
                                    <a:moveTo>
                                      <a:pt x="10797" y="0"/>
                                    </a:moveTo>
                                    <a:lnTo>
                                      <a:pt x="8278" y="8256"/>
                                    </a:lnTo>
                                    <a:lnTo>
                                      <a:pt x="0" y="8256"/>
                                    </a:lnTo>
                                    <a:lnTo>
                                      <a:pt x="6722" y="13405"/>
                                    </a:lnTo>
                                    <a:lnTo>
                                      <a:pt x="4198" y="21600"/>
                                    </a:lnTo>
                                    <a:lnTo>
                                      <a:pt x="10797" y="16580"/>
                                    </a:lnTo>
                                    <a:lnTo>
                                      <a:pt x="17401" y="21600"/>
                                    </a:lnTo>
                                    <a:lnTo>
                                      <a:pt x="14878" y="13405"/>
                                    </a:lnTo>
                                    <a:lnTo>
                                      <a:pt x="21600" y="8256"/>
                                    </a:lnTo>
                                    <a:lnTo>
                                      <a:pt x="13321" y="8256"/>
                                    </a:lnTo>
                                    <a:lnTo>
                                      <a:pt x="107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cap="flat" cmpd="sng" w="12700">
                                <a:solidFill>
                                  <a:srgbClr val="3465A4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76200</wp:posOffset>
                      </wp:positionV>
                      <wp:extent cx="575740" cy="413740"/>
                      <wp:effectExtent b="0" l="0" r="0" t="0"/>
                      <wp:wrapNone/>
                      <wp:docPr id="24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5740" cy="4137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23813</wp:posOffset>
                      </wp:positionV>
                      <wp:extent cx="584380" cy="517779"/>
                      <wp:effectExtent b="0" l="0" r="0" t="0"/>
                      <wp:wrapNone/>
                      <wp:docPr id="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60160" y="3527461"/>
                                <a:ext cx="571680" cy="505079"/>
                              </a:xfrm>
                              <a:custGeom>
                                <a:rect b="b" l="l" r="r" t="t"/>
                                <a:pathLst>
                                  <a:path extrusionOk="0" h="907" w="780">
                                    <a:moveTo>
                                      <a:pt x="390" y="0"/>
                                    </a:moveTo>
                                    <a:lnTo>
                                      <a:pt x="492" y="276"/>
                                    </a:lnTo>
                                    <a:lnTo>
                                      <a:pt x="780" y="228"/>
                                    </a:lnTo>
                                    <a:lnTo>
                                      <a:pt x="594" y="457"/>
                                    </a:lnTo>
                                    <a:lnTo>
                                      <a:pt x="780" y="679"/>
                                    </a:lnTo>
                                    <a:lnTo>
                                      <a:pt x="492" y="631"/>
                                    </a:lnTo>
                                    <a:lnTo>
                                      <a:pt x="390" y="907"/>
                                    </a:lnTo>
                                    <a:lnTo>
                                      <a:pt x="288" y="631"/>
                                    </a:lnTo>
                                    <a:lnTo>
                                      <a:pt x="0" y="679"/>
                                    </a:lnTo>
                                    <a:lnTo>
                                      <a:pt x="186" y="457"/>
                                    </a:lnTo>
                                    <a:lnTo>
                                      <a:pt x="0" y="228"/>
                                    </a:lnTo>
                                    <a:lnTo>
                                      <a:pt x="288" y="276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cap="flat" cmpd="sng" w="12700">
                                <a:solidFill>
                                  <a:srgbClr val="3465A4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23813</wp:posOffset>
                      </wp:positionV>
                      <wp:extent cx="584380" cy="517779"/>
                      <wp:effectExtent b="0" l="0" r="0" t="0"/>
                      <wp:wrapNone/>
                      <wp:docPr id="19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4380" cy="51777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643060" cy="519219"/>
                      <wp:effectExtent b="0" l="0" r="0" t="0"/>
                      <wp:wrapNone/>
                      <wp:docPr id="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030820" y="3526741"/>
                                <a:ext cx="630360" cy="506519"/>
                              </a:xfrm>
                              <a:custGeom>
                                <a:rect b="b" l="l" r="r" t="t"/>
                                <a:pathLst>
                                  <a:path extrusionOk="0" h="864" w="858">
                                    <a:moveTo>
                                      <a:pt x="426" y="0"/>
                                    </a:moveTo>
                                    <a:lnTo>
                                      <a:pt x="480" y="246"/>
                                    </a:lnTo>
                                    <a:lnTo>
                                      <a:pt x="642" y="60"/>
                                    </a:lnTo>
                                    <a:lnTo>
                                      <a:pt x="564" y="294"/>
                                    </a:lnTo>
                                    <a:lnTo>
                                      <a:pt x="804" y="216"/>
                                    </a:lnTo>
                                    <a:lnTo>
                                      <a:pt x="618" y="384"/>
                                    </a:lnTo>
                                    <a:lnTo>
                                      <a:pt x="858" y="432"/>
                                    </a:lnTo>
                                    <a:lnTo>
                                      <a:pt x="618" y="480"/>
                                    </a:lnTo>
                                    <a:lnTo>
                                      <a:pt x="804" y="648"/>
                                    </a:lnTo>
                                    <a:lnTo>
                                      <a:pt x="564" y="570"/>
                                    </a:lnTo>
                                    <a:lnTo>
                                      <a:pt x="642" y="804"/>
                                    </a:lnTo>
                                    <a:lnTo>
                                      <a:pt x="480" y="618"/>
                                    </a:lnTo>
                                    <a:lnTo>
                                      <a:pt x="426" y="864"/>
                                    </a:lnTo>
                                    <a:lnTo>
                                      <a:pt x="378" y="618"/>
                                    </a:lnTo>
                                    <a:lnTo>
                                      <a:pt x="216" y="804"/>
                                    </a:lnTo>
                                    <a:lnTo>
                                      <a:pt x="294" y="570"/>
                                    </a:lnTo>
                                    <a:lnTo>
                                      <a:pt x="54" y="648"/>
                                    </a:lnTo>
                                    <a:lnTo>
                                      <a:pt x="240" y="480"/>
                                    </a:lnTo>
                                    <a:lnTo>
                                      <a:pt x="0" y="432"/>
                                    </a:lnTo>
                                    <a:lnTo>
                                      <a:pt x="240" y="384"/>
                                    </a:lnTo>
                                    <a:lnTo>
                                      <a:pt x="54" y="216"/>
                                    </a:lnTo>
                                    <a:lnTo>
                                      <a:pt x="294" y="294"/>
                                    </a:lnTo>
                                    <a:lnTo>
                                      <a:pt x="216" y="60"/>
                                    </a:lnTo>
                                    <a:lnTo>
                                      <a:pt x="378" y="246"/>
                                    </a:lnTo>
                                    <a:lnTo>
                                      <a:pt x="42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cap="flat" cmpd="sng" w="12700">
                                <a:solidFill>
                                  <a:srgbClr val="3465A4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643060" cy="519219"/>
                      <wp:effectExtent b="0" l="0" r="0" t="0"/>
                      <wp:wrapNone/>
                      <wp:docPr id="20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3060" cy="51921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  <w:t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165</w:t>
            </w:r>
          </w:p>
        </w:tc>
      </w:tr>
      <w:t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139700</wp:posOffset>
                      </wp:positionV>
                      <wp:extent cx="643060" cy="519219"/>
                      <wp:effectExtent b="0" l="0" r="0" t="0"/>
                      <wp:wrapNone/>
                      <wp:docPr id="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030820" y="3526741"/>
                                <a:ext cx="630360" cy="506519"/>
                              </a:xfrm>
                              <a:custGeom>
                                <a:rect b="b" l="l" r="r" t="t"/>
                                <a:pathLst>
                                  <a:path extrusionOk="0" h="864" w="858">
                                    <a:moveTo>
                                      <a:pt x="426" y="0"/>
                                    </a:moveTo>
                                    <a:lnTo>
                                      <a:pt x="480" y="246"/>
                                    </a:lnTo>
                                    <a:lnTo>
                                      <a:pt x="642" y="60"/>
                                    </a:lnTo>
                                    <a:lnTo>
                                      <a:pt x="564" y="294"/>
                                    </a:lnTo>
                                    <a:lnTo>
                                      <a:pt x="804" y="216"/>
                                    </a:lnTo>
                                    <a:lnTo>
                                      <a:pt x="618" y="384"/>
                                    </a:lnTo>
                                    <a:lnTo>
                                      <a:pt x="858" y="432"/>
                                    </a:lnTo>
                                    <a:lnTo>
                                      <a:pt x="618" y="480"/>
                                    </a:lnTo>
                                    <a:lnTo>
                                      <a:pt x="804" y="648"/>
                                    </a:lnTo>
                                    <a:lnTo>
                                      <a:pt x="564" y="570"/>
                                    </a:lnTo>
                                    <a:lnTo>
                                      <a:pt x="642" y="804"/>
                                    </a:lnTo>
                                    <a:lnTo>
                                      <a:pt x="480" y="618"/>
                                    </a:lnTo>
                                    <a:lnTo>
                                      <a:pt x="426" y="864"/>
                                    </a:lnTo>
                                    <a:lnTo>
                                      <a:pt x="378" y="618"/>
                                    </a:lnTo>
                                    <a:lnTo>
                                      <a:pt x="216" y="804"/>
                                    </a:lnTo>
                                    <a:lnTo>
                                      <a:pt x="294" y="570"/>
                                    </a:lnTo>
                                    <a:lnTo>
                                      <a:pt x="54" y="648"/>
                                    </a:lnTo>
                                    <a:lnTo>
                                      <a:pt x="240" y="480"/>
                                    </a:lnTo>
                                    <a:lnTo>
                                      <a:pt x="0" y="432"/>
                                    </a:lnTo>
                                    <a:lnTo>
                                      <a:pt x="240" y="384"/>
                                    </a:lnTo>
                                    <a:lnTo>
                                      <a:pt x="54" y="216"/>
                                    </a:lnTo>
                                    <a:lnTo>
                                      <a:pt x="294" y="294"/>
                                    </a:lnTo>
                                    <a:lnTo>
                                      <a:pt x="216" y="60"/>
                                    </a:lnTo>
                                    <a:lnTo>
                                      <a:pt x="378" y="246"/>
                                    </a:lnTo>
                                    <a:lnTo>
                                      <a:pt x="42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cap="flat" cmpd="sng" w="12700">
                                <a:solidFill>
                                  <a:srgbClr val="3465A4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139700</wp:posOffset>
                      </wp:positionV>
                      <wp:extent cx="643060" cy="519219"/>
                      <wp:effectExtent b="0" l="0" r="0" t="0"/>
                      <wp:wrapNone/>
                      <wp:docPr id="23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3060" cy="51921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139700</wp:posOffset>
                      </wp:positionV>
                      <wp:extent cx="584380" cy="517779"/>
                      <wp:effectExtent b="0" l="0" r="0" t="0"/>
                      <wp:wrapNone/>
                      <wp:docPr id="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60160" y="3527461"/>
                                <a:ext cx="571680" cy="505079"/>
                              </a:xfrm>
                              <a:custGeom>
                                <a:rect b="b" l="l" r="r" t="t"/>
                                <a:pathLst>
                                  <a:path extrusionOk="0" h="907" w="780">
                                    <a:moveTo>
                                      <a:pt x="390" y="0"/>
                                    </a:moveTo>
                                    <a:lnTo>
                                      <a:pt x="492" y="276"/>
                                    </a:lnTo>
                                    <a:lnTo>
                                      <a:pt x="780" y="228"/>
                                    </a:lnTo>
                                    <a:lnTo>
                                      <a:pt x="594" y="457"/>
                                    </a:lnTo>
                                    <a:lnTo>
                                      <a:pt x="780" y="679"/>
                                    </a:lnTo>
                                    <a:lnTo>
                                      <a:pt x="492" y="631"/>
                                    </a:lnTo>
                                    <a:lnTo>
                                      <a:pt x="390" y="907"/>
                                    </a:lnTo>
                                    <a:lnTo>
                                      <a:pt x="288" y="631"/>
                                    </a:lnTo>
                                    <a:lnTo>
                                      <a:pt x="0" y="679"/>
                                    </a:lnTo>
                                    <a:lnTo>
                                      <a:pt x="186" y="457"/>
                                    </a:lnTo>
                                    <a:lnTo>
                                      <a:pt x="0" y="228"/>
                                    </a:lnTo>
                                    <a:lnTo>
                                      <a:pt x="288" y="276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cap="flat" cmpd="sng" w="12700">
                                <a:solidFill>
                                  <a:srgbClr val="3465A4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139700</wp:posOffset>
                      </wp:positionV>
                      <wp:extent cx="584380" cy="517779"/>
                      <wp:effectExtent b="0" l="0" r="0" t="0"/>
                      <wp:wrapNone/>
                      <wp:docPr id="18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4380" cy="51777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3213100</wp:posOffset>
                      </wp:positionH>
                      <wp:positionV relativeFrom="paragraph">
                        <wp:posOffset>152400</wp:posOffset>
                      </wp:positionV>
                      <wp:extent cx="575740" cy="484660"/>
                      <wp:effectExtent b="0" l="0" r="0" t="0"/>
                      <wp:wrapNone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064480" y="3544020"/>
                                <a:ext cx="563040" cy="471960"/>
                              </a:xfrm>
                              <a:custGeom>
                                <a:rect b="b" l="l" r="r" t="t"/>
                                <a:pathLst>
                                  <a:path extrusionOk="0" h="21600" w="21600">
                                    <a:moveTo>
                                      <a:pt x="10797" y="0"/>
                                    </a:moveTo>
                                    <a:lnTo>
                                      <a:pt x="8278" y="8256"/>
                                    </a:lnTo>
                                    <a:lnTo>
                                      <a:pt x="0" y="8256"/>
                                    </a:lnTo>
                                    <a:lnTo>
                                      <a:pt x="6722" y="13405"/>
                                    </a:lnTo>
                                    <a:lnTo>
                                      <a:pt x="4198" y="21600"/>
                                    </a:lnTo>
                                    <a:lnTo>
                                      <a:pt x="10797" y="16580"/>
                                    </a:lnTo>
                                    <a:lnTo>
                                      <a:pt x="17401" y="21600"/>
                                    </a:lnTo>
                                    <a:lnTo>
                                      <a:pt x="14878" y="13405"/>
                                    </a:lnTo>
                                    <a:lnTo>
                                      <a:pt x="21600" y="8256"/>
                                    </a:lnTo>
                                    <a:lnTo>
                                      <a:pt x="13321" y="8256"/>
                                    </a:lnTo>
                                    <a:lnTo>
                                      <a:pt x="107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9FCF"/>
                              </a:solidFill>
                              <a:ln cap="flat" cmpd="sng" w="12700">
                                <a:solidFill>
                                  <a:srgbClr val="3465A4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3213100</wp:posOffset>
                      </wp:positionH>
                      <wp:positionV relativeFrom="paragraph">
                        <wp:posOffset>152400</wp:posOffset>
                      </wp:positionV>
                      <wp:extent cx="575740" cy="484660"/>
                      <wp:effectExtent b="0" l="0" r="0" t="0"/>
                      <wp:wrapNone/>
                      <wp:docPr id="21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5740" cy="4846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partir de los símbolos anteriores forma los números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270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185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Luego, define con tus propias palabras el término PICTOGRAMA y encuentra una relación con el ejercicio anterior.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APRENDIENDO: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Pictogramas: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Es un diagrama que utiliza imágenes o símbolos para mostrar datos para una rápida comprensión. En un pictograma, se utiliza una imagen o un símbolo para representar una cantidad específica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cuyo tamaño en forma o valor es proporcional a la frecuencia que representan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3867119" cy="1224360"/>
            <wp:effectExtent b="0" l="0" r="0" t="0"/>
            <wp:wrapSquare wrapText="bothSides" distB="0" distT="0" distL="114300" distR="114300"/>
            <wp:docPr id="2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67119" cy="1224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PRACTICANDO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siguiente pictograma representa la cantidad de manzanas que tiene cada árbol sembrado en la finca de don Juan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343800" cy="380520"/>
            <wp:effectExtent b="0" l="0" r="0" t="0"/>
            <wp:docPr id="2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7967" l="15694" r="8802" t="6056"/>
                    <a:stretch>
                      <a:fillRect/>
                    </a:stretch>
                  </pic:blipFill>
                  <pic:spPr>
                    <a:xfrm>
                      <a:off x="0" y="0"/>
                      <a:ext cx="343800" cy="3805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1765440" cy="127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463280" y="3780000"/>
                          <a:ext cx="176544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representa 12 manzanas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1765440" cy="12700"/>
                <wp:effectExtent b="0" l="0" r="0" t="0"/>
                <wp:wrapNone/>
                <wp:docPr id="2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4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Responde: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130319</wp:posOffset>
            </wp:positionH>
            <wp:positionV relativeFrom="paragraph">
              <wp:posOffset>6840</wp:posOffset>
            </wp:positionV>
            <wp:extent cx="2592360" cy="1789200"/>
            <wp:effectExtent b="0" l="0" r="0" t="0"/>
            <wp:wrapSquare wrapText="bothSides" distB="0" distT="0" distL="114300" distR="114300"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2360" cy="1789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¿Cuál o cuáles árboles tienen más de 48 manzanas?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 ¿Cuántas manzanas más tiene el árbol A que el árbol E?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55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Observa el pictograma y contesta las preguntas: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69"/>
        </w:tabs>
        <w:spacing w:after="160" w:before="0" w:line="240" w:lineRule="auto"/>
        <w:ind w:left="-51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pictograma registra los cumpleaños de todos los empleados de una empresa mes por mes. Cada gorro equivale a 6 personas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79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¿En qué mes hay más cumpleaños?</w:t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-28574</wp:posOffset>
            </wp:positionH>
            <wp:positionV relativeFrom="paragraph">
              <wp:posOffset>85725</wp:posOffset>
            </wp:positionV>
            <wp:extent cx="3810600" cy="2895479"/>
            <wp:effectExtent b="0" l="0" r="0" t="0"/>
            <wp:wrapSquare wrapText="bothSides" distB="0" distT="0" distL="114300" distR="114300"/>
            <wp:docPr id="28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600" cy="28954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79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¿En qué mes hay 6 personas de cumpleaños?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79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¿En qué mes hay más cumpleaños? ¿cuántos cumpleaños hay en ese mes?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79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d. ¿cuántas personas trabajan en la empresa?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79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79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RECURSOS: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79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https://www.youtube.com/watch?v=6m7zQSTX6Hw&amp;t=105s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RUBRICA DE EVALUACIÓN:</w:t>
      </w:r>
    </w:p>
    <w:tbl>
      <w:tblPr>
        <w:tblStyle w:val="Table3"/>
        <w:tblW w:w="99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3118"/>
        <w:gridCol w:w="3163"/>
        <w:tblGridChange w:id="0">
          <w:tblGrid>
            <w:gridCol w:w="3681"/>
            <w:gridCol w:w="3118"/>
            <w:gridCol w:w="3163"/>
          </w:tblGrid>
        </w:tblGridChange>
      </w:tblGrid>
      <w:tr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CRITERIOS PARA REVISAR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VALORACIÓN CUANTITATIVA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VALORACIÓN CUALITATIVA</w:t>
            </w:r>
          </w:p>
        </w:tc>
      </w:tr>
      <w:tr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Puntualidad en la entrega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Tener todas las actividades resueltas</w:t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19" w:type="default"/>
      <w:pgSz w:h="15840" w:w="12240"/>
      <w:pgMar w:bottom="1418" w:top="1418" w:left="1134" w:right="1134" w:header="1134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byssinica SIL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4"/>
      <w:tblW w:w="8217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419"/>
      <w:gridCol w:w="2835"/>
      <w:gridCol w:w="2120"/>
      <w:gridCol w:w="1843"/>
      <w:tblGridChange w:id="0">
        <w:tblGrid>
          <w:gridCol w:w="1419"/>
          <w:gridCol w:w="2835"/>
          <w:gridCol w:w="2120"/>
          <w:gridCol w:w="1843"/>
        </w:tblGrid>
      </w:tblGridChange>
    </w:tblGrid>
    <w:tr>
      <w:trPr>
        <w:trHeight w:val="220" w:hRule="atLeast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A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</w:rPr>
            <w:drawing>
              <wp:inline distB="0" distT="0" distL="0" distR="0">
                <wp:extent cx="630000" cy="486818"/>
                <wp:effectExtent b="0" l="0" r="0" t="0"/>
                <wp:docPr descr="C:\Users\4\Pictures\Nueva imagen.png" id="27" name="image3.png"/>
                <a:graphic>
                  <a:graphicData uri="http://schemas.openxmlformats.org/drawingml/2006/picture">
                    <pic:pic>
                      <pic:nvPicPr>
                        <pic:cNvPr descr="C:\Users\4\Pictures\Nueva imagen.png"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B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rtl w:val="0"/>
            </w:rPr>
            <w:t xml:space="preserve">INSTITUCIÓN EDUCATIVA GILBERTO ECHEVERRI MEJÍA</w:t>
          </w:r>
        </w:p>
        <w:p w:rsidR="00000000" w:rsidDel="00000000" w:rsidP="00000000" w:rsidRDefault="00000000" w:rsidRPr="00000000" w14:paraId="000000B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4"/>
              <w:szCs w:val="14"/>
              <w:rtl w:val="0"/>
            </w:rPr>
            <w:t xml:space="preserve">“EDUCAMOS PARA LA SANA CONVIVENCIA”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B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DISEÑO Y PLANEACIÓN CURRICULAR</w:t>
          </w:r>
        </w:p>
      </w:tc>
      <w:tc>
        <w:tcPr>
          <w:vAlign w:val="center"/>
        </w:tcPr>
        <w:p w:rsidR="00000000" w:rsidDel="00000000" w:rsidP="00000000" w:rsidRDefault="00000000" w:rsidRPr="00000000" w14:paraId="000000B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APROBÓ: 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B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VERSIÓN: 01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B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GUÍA</w:t>
          </w:r>
        </w:p>
      </w:tc>
      <w:tc>
        <w:tcPr>
          <w:vAlign w:val="center"/>
        </w:tcPr>
        <w:p w:rsidR="00000000" w:rsidDel="00000000" w:rsidP="00000000" w:rsidRDefault="00000000" w:rsidRPr="00000000" w14:paraId="000000B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CÓDIGO: DPC-G1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B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pos="705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FECHA: 19-03-2020</w:t>
          </w:r>
        </w:p>
      </w:tc>
    </w:tr>
  </w:tbl>
  <w:p w:rsidR="00000000" w:rsidDel="00000000" w:rsidP="00000000" w:rsidRDefault="00000000" w:rsidRPr="00000000" w14:paraId="000000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C3EF9"/>
  </w:style>
  <w:style w:type="paragraph" w:styleId="Piedepgina">
    <w:name w:val="footer"/>
    <w:basedOn w:val="Normal"/>
    <w:link w:val="Piedepgina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C3EF9"/>
  </w:style>
  <w:style w:type="table" w:styleId="Tablaconcuadrcula">
    <w:name w:val="Table Grid"/>
    <w:basedOn w:val="Tablanormal"/>
    <w:uiPriority w:val="59"/>
    <w:rsid w:val="00EC3EF9"/>
    <w:pPr>
      <w:spacing w:after="0" w:line="240" w:lineRule="auto"/>
    </w:pPr>
    <w:rPr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tandard" w:customStyle="1">
    <w:name w:val="Standard"/>
    <w:rsid w:val="00870F8F"/>
    <w:pPr>
      <w:suppressAutoHyphens w:val="1"/>
      <w:autoSpaceDN w:val="0"/>
      <w:textAlignment w:val="baseline"/>
    </w:pPr>
    <w:rPr>
      <w:lang w:bidi="hi-IN" w:eastAsia="zh-CN"/>
    </w:rPr>
  </w:style>
  <w:style w:type="paragraph" w:styleId="TableContents" w:customStyle="1">
    <w:name w:val="Table Contents"/>
    <w:basedOn w:val="Standard"/>
    <w:rsid w:val="00870F8F"/>
    <w:pPr>
      <w:suppressLineNumbers w:val="1"/>
    </w:pPr>
  </w:style>
  <w:style w:type="paragraph" w:styleId="Prrafodelista">
    <w:name w:val="List Paragraph"/>
    <w:basedOn w:val="Standard"/>
    <w:rsid w:val="00870F8F"/>
    <w:pPr>
      <w:spacing w:after="0"/>
      <w:ind w:left="720"/>
    </w:pPr>
  </w:style>
  <w:style w:type="paragraph" w:styleId="Framecontents" w:customStyle="1">
    <w:name w:val="Frame contents"/>
    <w:basedOn w:val="Standard"/>
    <w:rsid w:val="00870F8F"/>
  </w:style>
  <w:style w:type="numbering" w:styleId="WWNum12" w:customStyle="1">
    <w:name w:val="WWNum12"/>
    <w:basedOn w:val="Sinlista"/>
    <w:rsid w:val="00870F8F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11.png"/><Relationship Id="rId13" Type="http://schemas.openxmlformats.org/officeDocument/2006/relationships/image" Target="media/image4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9.png"/><Relationship Id="rId14" Type="http://schemas.openxmlformats.org/officeDocument/2006/relationships/image" Target="media/image2.png"/><Relationship Id="rId17" Type="http://schemas.openxmlformats.org/officeDocument/2006/relationships/image" Target="media/image10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customXml" Target="../customXML/item1.xml"/><Relationship Id="rId18" Type="http://schemas.openxmlformats.org/officeDocument/2006/relationships/hyperlink" Target="https://www.youtube.com/watch?v=6m7zQSTX6Hw&amp;t=105s" TargetMode="External"/><Relationship Id="rId7" Type="http://schemas.openxmlformats.org/officeDocument/2006/relationships/image" Target="media/image12.png"/><Relationship Id="rId8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qQKKCTzTSIF3/naae3Fzo6hvLg==">AMUW2mXdhoVGEKHAdHafDUEckxbxILMkkpgxIQBVWMHv7bh/4Iu4rtEZDJ932JsQeq22gABh31rvulsTbefxXUwKmU0CI1TRVM0FY0qmZ96VjFJMAztJT55ebjf6u43odEx3ncSScEOj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2020-03-27T15:03:00Z</dcterms:created>
  <dc:creator>BEATRIZ</dc:creator>
</cp:coreProperties>
</file>